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D7D9" w14:textId="3CA4BBE0" w:rsidR="000D5FA0" w:rsidRPr="00F33211" w:rsidRDefault="004B3217" w:rsidP="006C24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REGULAMIN KLUBU AKTYWNEGO SENIORA</w:t>
      </w:r>
    </w:p>
    <w:p w14:paraId="7051976A" w14:textId="77777777" w:rsidR="004B3217" w:rsidRPr="00F33211" w:rsidRDefault="004B3217" w:rsidP="004B321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Gminie BROCHÓW</w:t>
      </w:r>
    </w:p>
    <w:p w14:paraId="052AB9D1" w14:textId="77777777" w:rsidR="004B3217" w:rsidRPr="00F33211" w:rsidRDefault="004B3217" w:rsidP="004B3217">
      <w:pPr>
        <w:jc w:val="center"/>
        <w:rPr>
          <w:color w:val="000000" w:themeColor="text1"/>
        </w:rPr>
      </w:pPr>
    </w:p>
    <w:p w14:paraId="53274797" w14:textId="77777777" w:rsidR="004B3217" w:rsidRPr="00F33211" w:rsidRDefault="004B3217" w:rsidP="000D5FA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I</w:t>
      </w:r>
    </w:p>
    <w:p w14:paraId="24F23C55" w14:textId="77777777" w:rsidR="004B3217" w:rsidRPr="00F33211" w:rsidRDefault="004B3217" w:rsidP="000D5FA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OGÓLNE</w:t>
      </w:r>
    </w:p>
    <w:p w14:paraId="7C013F80" w14:textId="77777777" w:rsidR="004B3217" w:rsidRPr="00F33211" w:rsidRDefault="004B3217" w:rsidP="002666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Klub Aktywnego Seniora został utworzony w celu integracji i aktywizacji społecznej oraz zaspakajania potrzeb kulturalnych środowiska osób starszych w gminie Brochów.</w:t>
      </w:r>
    </w:p>
    <w:p w14:paraId="56EDFB4C" w14:textId="12C6E047" w:rsidR="004B3217" w:rsidRPr="00F33211" w:rsidRDefault="004B3217" w:rsidP="002666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Klub Aktywnego Seniora to grupa nieformalna, nieposiadająca zdolności prawnej. Działalność Klubu jest koordynowana przez </w:t>
      </w:r>
      <w:r w:rsidR="002666D7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członka Stowarzyszenia „Aktywni dla Brochowa”</w:t>
      </w: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CE7EBC" w14:textId="77777777" w:rsidR="004B3217" w:rsidRPr="00F33211" w:rsidRDefault="004B3217" w:rsidP="002666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Członkami Klubu mogą zostać osoby, które ukończyły 55 lat życia, są mieszkańcami </w:t>
      </w:r>
      <w:r w:rsidR="000D5FA0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miny Brochów i złożyły pisemną deklarację uczestnictwa w Klubie Aktywnego Seniora.</w:t>
      </w:r>
    </w:p>
    <w:p w14:paraId="46E0A9E5" w14:textId="77777777" w:rsidR="004B3217" w:rsidRPr="00F33211" w:rsidRDefault="000D5FA0" w:rsidP="002666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Działalność Klubu seniora finansowana jest ze środków </w:t>
      </w:r>
      <w:r w:rsidR="00B60E2D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budżetu gminy, Stowarzyszenia „Aktywni dla Brochowa” oraz dofinansowań.</w:t>
      </w:r>
    </w:p>
    <w:p w14:paraId="33E2877E" w14:textId="77777777" w:rsidR="000D5FA0" w:rsidRPr="00F33211" w:rsidRDefault="000D5FA0" w:rsidP="002666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Uczestnictwo w zajęciach Klubu Aktywnego Seniora jest dobrowolne.</w:t>
      </w:r>
    </w:p>
    <w:p w14:paraId="1474BA54" w14:textId="77777777" w:rsidR="000D5FA0" w:rsidRPr="00F33211" w:rsidRDefault="000D5FA0" w:rsidP="000D5FA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1CDBEA" w14:textId="77777777" w:rsidR="000D5FA0" w:rsidRPr="00F33211" w:rsidRDefault="000D5FA0" w:rsidP="000D5FA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II</w:t>
      </w:r>
    </w:p>
    <w:p w14:paraId="372D9113" w14:textId="77777777" w:rsidR="000D5FA0" w:rsidRPr="00F33211" w:rsidRDefault="000D5FA0" w:rsidP="000D5FA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CELE I DZIAŁANIA KLUBU AKTYWNEGO SENIORA</w:t>
      </w:r>
    </w:p>
    <w:p w14:paraId="6A236369" w14:textId="77777777" w:rsidR="000D5FA0" w:rsidRPr="00F33211" w:rsidRDefault="000D5FA0" w:rsidP="002666D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Klub Aktywnego Seniora realizuje następujące cele:</w:t>
      </w:r>
    </w:p>
    <w:p w14:paraId="6AA9A75B" w14:textId="77777777" w:rsidR="000D5FA0" w:rsidRPr="00F33211" w:rsidRDefault="000D5FA0" w:rsidP="002666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Motywowanie środowiska seniorów do wspólnego spędzania czasu wolnego i zwiększenia udziału w życiu społecznym.</w:t>
      </w:r>
    </w:p>
    <w:p w14:paraId="098643B3" w14:textId="77777777" w:rsidR="000D5FA0" w:rsidRPr="00F33211" w:rsidRDefault="000D5FA0" w:rsidP="002666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Zawieranie nowych znajomości i utrzymywanie więzi wśród seniorów – członków Klubu, integracja międzypokoleniowa i aktywizacja seniorów z różnych środowisk.</w:t>
      </w:r>
    </w:p>
    <w:p w14:paraId="6E4423E5" w14:textId="77777777" w:rsidR="000D5FA0" w:rsidRPr="00F33211" w:rsidRDefault="000D5FA0" w:rsidP="002666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Wypełnianie czasu wolnego osobom starszym w sposób będący swoistą profilaktyką przeciw marginalizacji i wykluczeniu społecznemu.</w:t>
      </w:r>
    </w:p>
    <w:p w14:paraId="4721EE52" w14:textId="77777777" w:rsidR="000D5FA0" w:rsidRPr="00F33211" w:rsidRDefault="000D5FA0" w:rsidP="002666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Propagowanie kultury i sztuki.</w:t>
      </w:r>
    </w:p>
    <w:p w14:paraId="7BC08971" w14:textId="77777777" w:rsidR="000D5FA0" w:rsidRPr="00F33211" w:rsidRDefault="000D5FA0" w:rsidP="002666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Upowszechnianie zdrowego trybu życia – ochrona i promocja zdrowia.</w:t>
      </w:r>
    </w:p>
    <w:p w14:paraId="2465A319" w14:textId="77777777" w:rsidR="000D5FA0" w:rsidRPr="00F33211" w:rsidRDefault="00250061" w:rsidP="002666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Upowszechnianie kultury fizycznej i sportu.</w:t>
      </w:r>
    </w:p>
    <w:p w14:paraId="6A2EB10C" w14:textId="77777777" w:rsidR="00250061" w:rsidRPr="00F33211" w:rsidRDefault="00250061" w:rsidP="002666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Ekologia.</w:t>
      </w:r>
    </w:p>
    <w:p w14:paraId="1C4B17B1" w14:textId="77777777" w:rsidR="00250061" w:rsidRPr="00F33211" w:rsidRDefault="00250061" w:rsidP="002666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Propagowanie różnych form działalności twórczej seniorów.</w:t>
      </w:r>
    </w:p>
    <w:p w14:paraId="07D89E39" w14:textId="77777777" w:rsidR="00250061" w:rsidRPr="00F33211" w:rsidRDefault="00250061" w:rsidP="002666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Podtrzymywanie i rozpowszechnianie tradycji narodowej, pielęgnowanie polskości oraz rozwój świadomości narodowej, obywatelskiej i kulturowej.</w:t>
      </w:r>
    </w:p>
    <w:p w14:paraId="1C3A97AC" w14:textId="77777777" w:rsidR="00250061" w:rsidRPr="00F33211" w:rsidRDefault="00250061" w:rsidP="002666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Wspieranie inicjatyw umożliwiających aktywny udział seniorów w życiu ich otoczenia.</w:t>
      </w:r>
    </w:p>
    <w:p w14:paraId="0ED96659" w14:textId="6F4A1DE6" w:rsidR="00250061" w:rsidRPr="00F33211" w:rsidRDefault="00B60E2D" w:rsidP="002666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Promocja Gminy Brochów</w:t>
      </w:r>
      <w:r w:rsidR="00D75C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381509" w14:textId="77777777" w:rsidR="00250061" w:rsidRPr="00F33211" w:rsidRDefault="00250061" w:rsidP="002666D7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8BD6A9" w14:textId="77777777" w:rsidR="00250061" w:rsidRPr="00F33211" w:rsidRDefault="00250061" w:rsidP="002666D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Klub Aktywnego Seniora realizuje następujące zadania:</w:t>
      </w:r>
    </w:p>
    <w:p w14:paraId="76B6C372" w14:textId="77777777" w:rsidR="00250061" w:rsidRPr="00F33211" w:rsidRDefault="00250061" w:rsidP="002666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Organizowanie dla członków Klubu atrakcyjnych form spędzania czasu wolnego, poprzez tworzenie bezpiecznej i przyjaznej przestrzeni.</w:t>
      </w:r>
    </w:p>
    <w:p w14:paraId="5C74D324" w14:textId="77777777" w:rsidR="00250061" w:rsidRPr="00F33211" w:rsidRDefault="00250061" w:rsidP="002666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Organizowanie wyjść do kina, teatru.</w:t>
      </w:r>
    </w:p>
    <w:p w14:paraId="08D4E71F" w14:textId="77777777" w:rsidR="00250061" w:rsidRPr="00F33211" w:rsidRDefault="00B60E2D" w:rsidP="002666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Organizowanie spotkań z artystami z różnych dziedzin kultury i sztuki, z poezją, muzyką.</w:t>
      </w:r>
    </w:p>
    <w:p w14:paraId="6AB337F9" w14:textId="77777777" w:rsidR="00250061" w:rsidRPr="00F33211" w:rsidRDefault="00250061" w:rsidP="002666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Organizowanie spotkań z przedstawicielami służby zdrowia w celu przybliżenia schorzeń wieku senioralnego, jak im zapobiegać, a jak leczyć, utrwalenie zasad udzielania pierwszej pomocy przedmedycznej.</w:t>
      </w:r>
    </w:p>
    <w:p w14:paraId="78772FA2" w14:textId="77777777" w:rsidR="00250061" w:rsidRPr="00F33211" w:rsidRDefault="00250061" w:rsidP="002666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Organizowanie spotkań, tematycznych wyjść i wycieczek krajoznawczych.</w:t>
      </w:r>
    </w:p>
    <w:p w14:paraId="0F6B5470" w14:textId="77777777" w:rsidR="00250061" w:rsidRPr="00F33211" w:rsidRDefault="00250061" w:rsidP="002666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Wypoczynek i relaks z dala od trosk i kłopotów dnia codziennego.</w:t>
      </w:r>
    </w:p>
    <w:p w14:paraId="23930676" w14:textId="77777777" w:rsidR="00250061" w:rsidRPr="00F33211" w:rsidRDefault="00250061" w:rsidP="002666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Organizowanie </w:t>
      </w:r>
      <w:r w:rsidR="008660A1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spotkań</w:t>
      </w: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okolicznościowych.</w:t>
      </w:r>
    </w:p>
    <w:p w14:paraId="5A6B9211" w14:textId="77777777" w:rsidR="00250061" w:rsidRPr="00F33211" w:rsidRDefault="00250061" w:rsidP="002666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Aktywna współpraca z policją i strażą pożarną – wykłady i prelekcje nt. bezpieczeństwa.</w:t>
      </w:r>
    </w:p>
    <w:p w14:paraId="6BCF6EAA" w14:textId="77777777" w:rsidR="00250061" w:rsidRPr="00F33211" w:rsidRDefault="00B60E2D" w:rsidP="002666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Organiz</w:t>
      </w:r>
      <w:r w:rsidR="005F7422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owanie zajęć rozwijających zdolności i pasje.</w:t>
      </w:r>
    </w:p>
    <w:p w14:paraId="0FD55D75" w14:textId="77777777" w:rsidR="00250061" w:rsidRPr="00F33211" w:rsidRDefault="00250061" w:rsidP="002666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Aktywne spędzanie czasu wolnego</w:t>
      </w:r>
      <w:r w:rsidR="008660A1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 inicjatywy rozwoju swoich małych ojczyzn.</w:t>
      </w:r>
    </w:p>
    <w:p w14:paraId="076F01FC" w14:textId="77777777" w:rsidR="008660A1" w:rsidRPr="00F33211" w:rsidRDefault="008660A1" w:rsidP="002666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Zawieranie nowych znajomości, integracja rówieśnicza i międzypokoleniowa.</w:t>
      </w:r>
    </w:p>
    <w:p w14:paraId="48ABE807" w14:textId="77777777" w:rsidR="008660A1" w:rsidRPr="00F33211" w:rsidRDefault="008660A1" w:rsidP="002666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F13953" w14:textId="77777777" w:rsidR="008660A1" w:rsidRPr="00F33211" w:rsidRDefault="008660A1" w:rsidP="002666D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Zadania realizowane przez Klub Aktywnego Seniora maja na celu:</w:t>
      </w:r>
    </w:p>
    <w:p w14:paraId="1230E465" w14:textId="77777777" w:rsidR="008660A1" w:rsidRPr="00F33211" w:rsidRDefault="008660A1" w:rsidP="002666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Poprawę sprawności manualnej i ruchowej seniorów.</w:t>
      </w:r>
    </w:p>
    <w:p w14:paraId="78B6B5DA" w14:textId="77777777" w:rsidR="008660A1" w:rsidRPr="00F33211" w:rsidRDefault="008660A1" w:rsidP="002666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Dowartościowanie i wzrost samooceny osób starszych.</w:t>
      </w:r>
    </w:p>
    <w:p w14:paraId="146B711F" w14:textId="4E3F934F" w:rsidR="008660A1" w:rsidRPr="00F33211" w:rsidRDefault="008660A1" w:rsidP="002666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Nabycie wiedzy o zagrożeniach współczesnego świata</w:t>
      </w:r>
      <w:r w:rsidR="000B7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 przeciwdziałanie</w:t>
      </w: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DF6EBA" w14:textId="77777777" w:rsidR="008660A1" w:rsidRPr="00F33211" w:rsidRDefault="008660A1" w:rsidP="002666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Integrację osób starszych w środowisku i z najbliższym otoczeniem.</w:t>
      </w:r>
    </w:p>
    <w:p w14:paraId="2EA7C5D0" w14:textId="77777777" w:rsidR="008660A1" w:rsidRPr="00F33211" w:rsidRDefault="008660A1" w:rsidP="002666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Budowanie więzi międzypokoleniowej.</w:t>
      </w:r>
    </w:p>
    <w:p w14:paraId="755C9A4B" w14:textId="77777777" w:rsidR="008660A1" w:rsidRPr="00F33211" w:rsidRDefault="008660A1" w:rsidP="002666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Wymiana doświadczeń i zainteresowań</w:t>
      </w:r>
    </w:p>
    <w:p w14:paraId="7C98385D" w14:textId="77777777" w:rsidR="008660A1" w:rsidRPr="00F33211" w:rsidRDefault="008660A1" w:rsidP="002666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Promowanie wiedzy o regionie, kulturze, tradycjach.</w:t>
      </w:r>
    </w:p>
    <w:p w14:paraId="76B73135" w14:textId="77777777" w:rsidR="008660A1" w:rsidRPr="00F33211" w:rsidRDefault="008660A1" w:rsidP="008660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E7ADF8" w14:textId="77777777" w:rsidR="008660A1" w:rsidRPr="00F33211" w:rsidRDefault="008660A1" w:rsidP="008660A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III</w:t>
      </w:r>
    </w:p>
    <w:p w14:paraId="0F09FCB5" w14:textId="77777777" w:rsidR="008660A1" w:rsidRPr="00F33211" w:rsidRDefault="008660A1" w:rsidP="008660A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ORGANIZACJA KLUBU SENIORA</w:t>
      </w:r>
    </w:p>
    <w:p w14:paraId="0D3057BE" w14:textId="77777777" w:rsidR="008660A1" w:rsidRPr="00F33211" w:rsidRDefault="008660A1" w:rsidP="008660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 i godziny zajęć są ustalane przez członków Klubu w porozumieniu z </w:t>
      </w:r>
      <w:r w:rsidR="005F7422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członkiem Stowarzyszenia </w:t>
      </w: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koordynującym działalność Klubu.</w:t>
      </w:r>
    </w:p>
    <w:p w14:paraId="12A2B90B" w14:textId="6501B4F9" w:rsidR="005F7422" w:rsidRPr="00F33211" w:rsidRDefault="005F7422" w:rsidP="008660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Członkowie Klubu </w:t>
      </w:r>
      <w:r w:rsidR="00D75CF2">
        <w:rPr>
          <w:rFonts w:ascii="Times New Roman" w:hAnsi="Times New Roman" w:cs="Times New Roman"/>
          <w:color w:val="000000" w:themeColor="text1"/>
          <w:sz w:val="24"/>
          <w:szCs w:val="24"/>
        </w:rPr>
        <w:t>będą</w:t>
      </w: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informowani telefonicznie o dokładnych terminach spotkań przez członka Stowarzyszenia koordynującego działalność Klubu.</w:t>
      </w:r>
    </w:p>
    <w:p w14:paraId="512EA9F7" w14:textId="6983A452" w:rsidR="008660A1" w:rsidRDefault="008660A1" w:rsidP="008660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Klub Aktywnego Seniora opracowuje własne programy i plany pracy.</w:t>
      </w:r>
    </w:p>
    <w:p w14:paraId="7A43CF01" w14:textId="77777777" w:rsidR="00D75CF2" w:rsidRPr="00D75CF2" w:rsidRDefault="00D75CF2" w:rsidP="00D75C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3B4FFC" w14:textId="77777777" w:rsidR="008660A1" w:rsidRPr="00F33211" w:rsidRDefault="008660A1" w:rsidP="008660A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Dokumentację organizacji i działalności Klubu Aktywnego Seniora stanowią:</w:t>
      </w:r>
    </w:p>
    <w:p w14:paraId="2C783590" w14:textId="77777777" w:rsidR="008660A1" w:rsidRPr="00F33211" w:rsidRDefault="008660A1" w:rsidP="008660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regulamin Klubu Aktywnego Seniora w </w:t>
      </w:r>
      <w:r w:rsidR="008A4F8B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Gminie Brochów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AABA5F0" w14:textId="77777777" w:rsidR="008660A1" w:rsidRPr="00F33211" w:rsidRDefault="008660A1" w:rsidP="008660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deklaracje uczestnictwa w Klubie Aktywnego Seniora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609ACBF" w14:textId="77777777" w:rsidR="008660A1" w:rsidRPr="00F33211" w:rsidRDefault="008660A1" w:rsidP="008660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plany pracy Klubu i sposoby realizacji zadań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34FCF1" w14:textId="77777777" w:rsidR="008660A1" w:rsidRPr="00F33211" w:rsidRDefault="008660A1" w:rsidP="008660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dokumentacja z organizowanych spotkań, odczytów, prelekcji, wykładów, wycieczek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7D8966D" w14:textId="77777777" w:rsidR="008660A1" w:rsidRPr="00F33211" w:rsidRDefault="008660A1" w:rsidP="008660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rachunki, faktury, noty księgowe obrazujące poniesione koszty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B0F8439" w14:textId="77777777" w:rsidR="008660A1" w:rsidRPr="00F33211" w:rsidRDefault="008660A1" w:rsidP="008660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wszelkie notatki, pisma, korespondencja w sprawie tego zadania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377E9F3" w14:textId="77777777" w:rsidR="008660A1" w:rsidRPr="00F33211" w:rsidRDefault="008660A1" w:rsidP="008660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dokumentacja fotograficzna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F5A422F" w14:textId="77777777" w:rsidR="00AE210E" w:rsidRPr="00F33211" w:rsidRDefault="008660A1" w:rsidP="008660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Dokumentacja przechowywana jest w siedzibie </w:t>
      </w:r>
      <w:r w:rsidR="005F7422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Stowarzyszenia „Aktywni dla Brochowa”.</w:t>
      </w:r>
    </w:p>
    <w:p w14:paraId="44AA0726" w14:textId="77777777" w:rsidR="008660A1" w:rsidRPr="00F33211" w:rsidRDefault="008660A1" w:rsidP="008660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97A30F" w14:textId="77777777" w:rsidR="005F7422" w:rsidRPr="00F33211" w:rsidRDefault="005F7422" w:rsidP="00D75CF2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5736E4" w14:textId="77777777" w:rsidR="008660A1" w:rsidRPr="00F33211" w:rsidRDefault="008660A1" w:rsidP="008660A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IV</w:t>
      </w:r>
    </w:p>
    <w:p w14:paraId="79E18465" w14:textId="77777777" w:rsidR="008660A1" w:rsidRPr="00F33211" w:rsidRDefault="008660A1" w:rsidP="008660A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NADZÓR NAD DZIAŁALNOŚCIĄ KLUBU</w:t>
      </w:r>
      <w:r w:rsidR="00756F0F"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AKTYWNEGO</w:t>
      </w: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SENIORA</w:t>
      </w:r>
    </w:p>
    <w:p w14:paraId="5BA10B8A" w14:textId="77777777" w:rsidR="008660A1" w:rsidRPr="00F33211" w:rsidRDefault="00756F0F" w:rsidP="005F742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Działalność Klubu koordynuje </w:t>
      </w:r>
      <w:r w:rsidR="005F7422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członek Stowarzyszenia,</w:t>
      </w: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 odpowiada za całość przeprowadzonych zadań. </w:t>
      </w:r>
    </w:p>
    <w:p w14:paraId="4C44A47E" w14:textId="77777777" w:rsidR="005F7422" w:rsidRPr="00F33211" w:rsidRDefault="005F7422" w:rsidP="005F742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75D2E" w14:textId="77777777" w:rsidR="00756F0F" w:rsidRPr="00F33211" w:rsidRDefault="00756F0F" w:rsidP="00756F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 zadań koordynatora należą:</w:t>
      </w:r>
    </w:p>
    <w:p w14:paraId="186E544D" w14:textId="77777777" w:rsidR="00756F0F" w:rsidRPr="00F33211" w:rsidRDefault="00756F0F" w:rsidP="00756F0F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czuwanie nad właściwą realizacj</w:t>
      </w:r>
      <w:r w:rsidR="006816CA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zadań w Klubie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BA4D65A" w14:textId="77777777" w:rsidR="006816CA" w:rsidRPr="00F33211" w:rsidRDefault="006816CA" w:rsidP="00756F0F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reprezentacja grupy na zewnątrz oraz bezpośrednio w kontaktach z</w:t>
      </w:r>
      <w:r w:rsidR="005F7422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e Stowarzyszeniem „Aktywni dla Brochowa”</w:t>
      </w: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jednostkami organizacyjnymi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DC034BC" w14:textId="77777777" w:rsidR="006816CA" w:rsidRPr="00F33211" w:rsidRDefault="006816CA" w:rsidP="00756F0F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opracowanie planu zajęć w porozumieniu z członkami Klubu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1B3EDE2" w14:textId="77777777" w:rsidR="006816CA" w:rsidRPr="00F33211" w:rsidRDefault="006816CA" w:rsidP="00756F0F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planowanie działań w Klubie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EB9CBEB" w14:textId="77777777" w:rsidR="006816CA" w:rsidRPr="00F33211" w:rsidRDefault="006816CA" w:rsidP="00756F0F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załatwianie wszelkich formalności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8D0E7E4" w14:textId="77777777" w:rsidR="006816CA" w:rsidRPr="00F33211" w:rsidRDefault="006816CA" w:rsidP="00756F0F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rozwiązywanie problemów, które mogą się pojawić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15CD06D" w14:textId="77777777" w:rsidR="006816CA" w:rsidRPr="00F33211" w:rsidRDefault="006816CA" w:rsidP="00756F0F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pilnowanie wszelkich terminów i zobowiązań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B49ABA" w14:textId="77777777" w:rsidR="006816CA" w:rsidRPr="00F33211" w:rsidRDefault="006816CA" w:rsidP="00756F0F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A07CBB" w14:textId="77777777" w:rsidR="006816CA" w:rsidRPr="00F33211" w:rsidRDefault="006816CA" w:rsidP="006816CA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V</w:t>
      </w:r>
    </w:p>
    <w:p w14:paraId="46DDDD63" w14:textId="77777777" w:rsidR="006816CA" w:rsidRPr="00F33211" w:rsidRDefault="006816CA" w:rsidP="006816CA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PRAWA I OBOWIĄZKI CZŁONKÓW KLUBU AKTYWNEGO SENIORA </w:t>
      </w:r>
    </w:p>
    <w:p w14:paraId="488300EF" w14:textId="780318D0" w:rsidR="006816CA" w:rsidRPr="00F33211" w:rsidRDefault="006816CA" w:rsidP="006816C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Klub jest grupą osób w wieku 55+ z terenu gminy Brochów, które złożyły deklaracje uczestnictwa w Klubie, zadeklarowały przestrzeganie Regulaminu oraz aktywne uczestnictwo w organizowanych zajęciach. Uczestnicy Klubu Aktywnego Seniora nie ponoszą żadnych opłat związanych z członkostwem w klubie. W każdym czasie do Klubu mogą przystąpić nowe osoby, na zasadzie dobrowolnego zgłoszenia. Członkowie Klubu są wpisywani na listę uczestników.</w:t>
      </w:r>
    </w:p>
    <w:p w14:paraId="64C7AA70" w14:textId="77777777" w:rsidR="006816CA" w:rsidRPr="00F33211" w:rsidRDefault="006816CA" w:rsidP="006816C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E26DD1" w14:textId="77777777" w:rsidR="006816CA" w:rsidRPr="00F33211" w:rsidRDefault="006816CA" w:rsidP="006816C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 obowiązków członków Klubu należy:</w:t>
      </w:r>
    </w:p>
    <w:p w14:paraId="3B9BD0AE" w14:textId="77777777" w:rsidR="006816CA" w:rsidRPr="00F33211" w:rsidRDefault="006816CA" w:rsidP="006816C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przestrzeganie regulaminu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3A1704F" w14:textId="743BA604" w:rsidR="006816CA" w:rsidRPr="00F33211" w:rsidRDefault="006816CA" w:rsidP="006816C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przestrzeganie </w:t>
      </w:r>
      <w:r w:rsidR="000B7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 </w:t>
      </w: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bezpieczeństwa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35E8361" w14:textId="77777777" w:rsidR="006816CA" w:rsidRPr="00F33211" w:rsidRDefault="006816CA" w:rsidP="006816C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poszanowanie godności osobistej członków Klubu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BE303AC" w14:textId="77777777" w:rsidR="00064E9F" w:rsidRPr="00F33211" w:rsidRDefault="00064E9F" w:rsidP="006816C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kulturalne i zgodne z ogólnie przyjętymi zasadami i normami zachowanie się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F109262" w14:textId="77777777" w:rsidR="00064E9F" w:rsidRPr="00F33211" w:rsidRDefault="00064E9F" w:rsidP="006816C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przestrzeganie norm i zasad wzajemnego współżycia społecznego podczas uczestnictwa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w działalności Klubu oraz godne reprezentowanie Klubu na zewnątrz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9CC9C94" w14:textId="77777777" w:rsidR="00064E9F" w:rsidRPr="00F33211" w:rsidRDefault="00064E9F" w:rsidP="006816C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przestrzeganie zakazu palenia tytoniu w pomieszczeniach wykorzystywanych przez Klub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99FD805" w14:textId="77777777" w:rsidR="00064E9F" w:rsidRPr="00F33211" w:rsidRDefault="00064E9F" w:rsidP="006816C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przestrzeganie zakazu uczestnictwa w działalności Klubu osób będących pod wpływem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alkoholu lub innych środków odurzających</w:t>
      </w:r>
      <w:r w:rsidR="00F332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42F1421" w14:textId="77777777" w:rsidR="00064E9F" w:rsidRPr="00F33211" w:rsidRDefault="00064E9F" w:rsidP="006816C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potwierdzanie obecności na liście obecności</w:t>
      </w:r>
      <w:r w:rsidR="00AE210E"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240770" w14:textId="77777777" w:rsidR="00064E9F" w:rsidRPr="00F33211" w:rsidRDefault="00064E9F" w:rsidP="006816C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E182C" w14:textId="641ECE2A" w:rsidR="00064E9F" w:rsidRPr="00F33211" w:rsidRDefault="00064E9F" w:rsidP="00064E9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</w:t>
      </w:r>
      <w:r w:rsidR="00AE210E"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</w:t>
      </w: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praw członków Klubu należy</w:t>
      </w:r>
      <w:r w:rsidR="002E04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</w:p>
    <w:p w14:paraId="7B322A92" w14:textId="77777777" w:rsidR="00756F0F" w:rsidRPr="00F33211" w:rsidRDefault="00AE210E" w:rsidP="00AE210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poszanowanie swoich praw i godności osobistej,</w:t>
      </w:r>
    </w:p>
    <w:p w14:paraId="4E981408" w14:textId="77777777" w:rsidR="00AE210E" w:rsidRPr="00F33211" w:rsidRDefault="00AE210E" w:rsidP="00AE210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wolność słowa, przekonań i wyznania,</w:t>
      </w:r>
    </w:p>
    <w:p w14:paraId="3B454D73" w14:textId="77777777" w:rsidR="00AE210E" w:rsidRPr="00F33211" w:rsidRDefault="00AE210E" w:rsidP="00AE210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rozwijanie własnych zainteresowań,</w:t>
      </w:r>
    </w:p>
    <w:p w14:paraId="6CB906BF" w14:textId="77777777" w:rsidR="00AE210E" w:rsidRPr="00F33211" w:rsidRDefault="00AE210E" w:rsidP="00AE210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uczestnictwo w działaniach podejmowanych przez Klub, wycieczkach, na równi ze wszystkimi członkami Klubu,</w:t>
      </w:r>
    </w:p>
    <w:p w14:paraId="1144C2A7" w14:textId="77777777" w:rsidR="00AE210E" w:rsidRPr="00F33211" w:rsidRDefault="00AE210E" w:rsidP="00AE210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korzystanie z wyposażenia Klubu,</w:t>
      </w:r>
    </w:p>
    <w:p w14:paraId="15EC3E7D" w14:textId="77777777" w:rsidR="00AE210E" w:rsidRPr="00F33211" w:rsidRDefault="00AE210E" w:rsidP="00AE210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pomoc w rozwiązywaniu problemów i konfliktów w grupie,</w:t>
      </w:r>
    </w:p>
    <w:p w14:paraId="2325EF45" w14:textId="77777777" w:rsidR="00AE210E" w:rsidRPr="00F33211" w:rsidRDefault="00AE210E" w:rsidP="00AE210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uzyskanie pełnej informacji o działalności Klubu,</w:t>
      </w:r>
    </w:p>
    <w:p w14:paraId="0158E3D7" w14:textId="77777777" w:rsidR="00AE210E" w:rsidRPr="00F33211" w:rsidRDefault="00AE210E" w:rsidP="00AE210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zapraszanie do Klubu osoby bliskiej lub zaprzyjaźnionej, jednak prawo do przebywania w pomieszczeniach przeznaczonych na użytek Klubu mają w pierwszej kolejności członkowie Klubu.</w:t>
      </w:r>
    </w:p>
    <w:p w14:paraId="4A29644E" w14:textId="77777777" w:rsidR="008660A1" w:rsidRPr="00F33211" w:rsidRDefault="008660A1" w:rsidP="008660A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F9DCD4" w14:textId="77777777" w:rsidR="00AE210E" w:rsidRPr="00F33211" w:rsidRDefault="00AE210E" w:rsidP="00AE210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Członkostwo w Klubie Aktywnego Seniora wygasa z chwilą:</w:t>
      </w:r>
    </w:p>
    <w:p w14:paraId="7C9983CF" w14:textId="2F5CEAF4" w:rsidR="00AE210E" w:rsidRPr="00F33211" w:rsidRDefault="00AE210E" w:rsidP="00AE210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rezygnacji z zajęć w Klubie na własną pisemną prośbę,</w:t>
      </w:r>
    </w:p>
    <w:p w14:paraId="28629164" w14:textId="77777777" w:rsidR="00AE210E" w:rsidRPr="00F33211" w:rsidRDefault="00AE210E" w:rsidP="00AE210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śmierci członka,</w:t>
      </w:r>
    </w:p>
    <w:p w14:paraId="68706019" w14:textId="4E4D59A7" w:rsidR="00AE210E" w:rsidRPr="00F33211" w:rsidRDefault="00AE210E" w:rsidP="00AE210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- skreślenia z listy członków w wyniku działania na szkodę Klubu oraz nieprzestrzeganie regulaminu.</w:t>
      </w:r>
    </w:p>
    <w:p w14:paraId="3A2396D1" w14:textId="77777777" w:rsidR="00AE210E" w:rsidRPr="00F33211" w:rsidRDefault="00AE210E" w:rsidP="00AE210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DB3CF" w14:textId="77777777" w:rsidR="00AE210E" w:rsidRPr="00F33211" w:rsidRDefault="00AE210E" w:rsidP="00AE210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O skreśleniu z listy członków Klubu decyduje Prezes Stowarzyszenia „Aktywni dla Brochowa” w porozumieniu z członkiem Stowarzyszenia koordynującym działalność Klubu Aktywnego Seniora.</w:t>
      </w:r>
    </w:p>
    <w:p w14:paraId="5FC7C48B" w14:textId="77777777" w:rsidR="00AE210E" w:rsidRPr="00F33211" w:rsidRDefault="00AE210E" w:rsidP="00AE210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Rozdział VI</w:t>
      </w:r>
    </w:p>
    <w:p w14:paraId="0DCBF91E" w14:textId="77777777" w:rsidR="00AE210E" w:rsidRPr="00F33211" w:rsidRDefault="00AE210E" w:rsidP="00AE210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FINANSOWANIE</w:t>
      </w:r>
    </w:p>
    <w:p w14:paraId="6520BE9A" w14:textId="04E222CB" w:rsidR="00AE210E" w:rsidRPr="00F33211" w:rsidRDefault="00B60E2D" w:rsidP="00AE210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Działalność Klubu Aktywnego Seniora finansowana</w:t>
      </w:r>
      <w:r w:rsidR="000B7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</w:t>
      </w: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budżetu Gminy Brochów, Stowarzyszenia „Aktywni dla Brochowa” oraz dofinansowań.</w:t>
      </w:r>
    </w:p>
    <w:p w14:paraId="343CF775" w14:textId="77777777" w:rsidR="00AE210E" w:rsidRPr="00F33211" w:rsidRDefault="00AE210E" w:rsidP="00AE21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EE115B" w14:textId="77777777" w:rsidR="00AE210E" w:rsidRPr="00F33211" w:rsidRDefault="00A81921" w:rsidP="00AE210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VII</w:t>
      </w:r>
    </w:p>
    <w:p w14:paraId="451C9F55" w14:textId="77777777" w:rsidR="00A81921" w:rsidRPr="00F33211" w:rsidRDefault="00A81921" w:rsidP="00AE210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KOŃCOWE</w:t>
      </w:r>
    </w:p>
    <w:p w14:paraId="76196075" w14:textId="77777777" w:rsidR="00A81921" w:rsidRPr="00F33211" w:rsidRDefault="00A81921" w:rsidP="00A8192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Zmiany regulaminu Klubu Aktywnego Seniora mogą  być dokonywane w trybie właściwym dla jego ustaleń.</w:t>
      </w:r>
    </w:p>
    <w:p w14:paraId="46966DE0" w14:textId="77777777" w:rsidR="00A81921" w:rsidRPr="00F33211" w:rsidRDefault="00A81921" w:rsidP="00A8192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11">
        <w:rPr>
          <w:rFonts w:ascii="Times New Roman" w:hAnsi="Times New Roman" w:cs="Times New Roman"/>
          <w:color w:val="000000" w:themeColor="text1"/>
          <w:sz w:val="24"/>
          <w:szCs w:val="24"/>
        </w:rPr>
        <w:t>Niniejszy Regulamin oraz wszelkie zmiany wymagają zatwierdzenia przez Prezesa Stowarzyszenia „Aktywni dla Brochowa”.</w:t>
      </w:r>
    </w:p>
    <w:sectPr w:rsidR="00A81921" w:rsidRPr="00F332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087A" w14:textId="77777777" w:rsidR="00AB7B6D" w:rsidRDefault="00AB7B6D" w:rsidP="008660A1">
      <w:pPr>
        <w:spacing w:after="0" w:line="240" w:lineRule="auto"/>
      </w:pPr>
      <w:r>
        <w:separator/>
      </w:r>
    </w:p>
  </w:endnote>
  <w:endnote w:type="continuationSeparator" w:id="0">
    <w:p w14:paraId="1A826E26" w14:textId="77777777" w:rsidR="00AB7B6D" w:rsidRDefault="00AB7B6D" w:rsidP="0086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37985760"/>
      <w:docPartObj>
        <w:docPartGallery w:val="Page Numbers (Bottom of Page)"/>
        <w:docPartUnique/>
      </w:docPartObj>
    </w:sdtPr>
    <w:sdtContent>
      <w:p w14:paraId="75CC5A0F" w14:textId="77777777" w:rsidR="008A4F8B" w:rsidRPr="008A4F8B" w:rsidRDefault="008A4F8B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4F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4F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4F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A4F8B">
          <w:rPr>
            <w:rFonts w:ascii="Times New Roman" w:hAnsi="Times New Roman" w:cs="Times New Roman"/>
            <w:sz w:val="24"/>
            <w:szCs w:val="24"/>
          </w:rPr>
          <w:t>2</w:t>
        </w:r>
        <w:r w:rsidRPr="008A4F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A7E0DE" w14:textId="77777777" w:rsidR="008A4F8B" w:rsidRDefault="008A4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58F0" w14:textId="77777777" w:rsidR="00AB7B6D" w:rsidRDefault="00AB7B6D" w:rsidP="008660A1">
      <w:pPr>
        <w:spacing w:after="0" w:line="240" w:lineRule="auto"/>
      </w:pPr>
      <w:r>
        <w:separator/>
      </w:r>
    </w:p>
  </w:footnote>
  <w:footnote w:type="continuationSeparator" w:id="0">
    <w:p w14:paraId="4DBE49DE" w14:textId="77777777" w:rsidR="00AB7B6D" w:rsidRDefault="00AB7B6D" w:rsidP="0086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1D4"/>
    <w:multiLevelType w:val="hybridMultilevel"/>
    <w:tmpl w:val="3C5A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05B"/>
    <w:multiLevelType w:val="hybridMultilevel"/>
    <w:tmpl w:val="9DCC2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170C"/>
    <w:multiLevelType w:val="hybridMultilevel"/>
    <w:tmpl w:val="4D46E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E6AC5"/>
    <w:multiLevelType w:val="hybridMultilevel"/>
    <w:tmpl w:val="2EC6A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54FAD"/>
    <w:multiLevelType w:val="hybridMultilevel"/>
    <w:tmpl w:val="5E1E3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94D22"/>
    <w:multiLevelType w:val="hybridMultilevel"/>
    <w:tmpl w:val="F6A0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12271"/>
    <w:multiLevelType w:val="hybridMultilevel"/>
    <w:tmpl w:val="B59808E2"/>
    <w:lvl w:ilvl="0" w:tplc="2FE4BA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70"/>
    <w:multiLevelType w:val="hybridMultilevel"/>
    <w:tmpl w:val="309C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F6BA2"/>
    <w:multiLevelType w:val="hybridMultilevel"/>
    <w:tmpl w:val="EE2CC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362438">
    <w:abstractNumId w:val="7"/>
  </w:num>
  <w:num w:numId="2" w16cid:durableId="608315926">
    <w:abstractNumId w:val="1"/>
  </w:num>
  <w:num w:numId="3" w16cid:durableId="1315647718">
    <w:abstractNumId w:val="4"/>
  </w:num>
  <w:num w:numId="4" w16cid:durableId="1184787235">
    <w:abstractNumId w:val="5"/>
  </w:num>
  <w:num w:numId="5" w16cid:durableId="639001186">
    <w:abstractNumId w:val="3"/>
  </w:num>
  <w:num w:numId="6" w16cid:durableId="1236475959">
    <w:abstractNumId w:val="6"/>
  </w:num>
  <w:num w:numId="7" w16cid:durableId="1632055725">
    <w:abstractNumId w:val="8"/>
  </w:num>
  <w:num w:numId="8" w16cid:durableId="1779328014">
    <w:abstractNumId w:val="2"/>
  </w:num>
  <w:num w:numId="9" w16cid:durableId="97780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17"/>
    <w:rsid w:val="00033B6B"/>
    <w:rsid w:val="00064E9F"/>
    <w:rsid w:val="00081DC8"/>
    <w:rsid w:val="000B71B3"/>
    <w:rsid w:val="000D5FA0"/>
    <w:rsid w:val="001E7946"/>
    <w:rsid w:val="002260EC"/>
    <w:rsid w:val="00250061"/>
    <w:rsid w:val="002666D7"/>
    <w:rsid w:val="002E040C"/>
    <w:rsid w:val="004B3217"/>
    <w:rsid w:val="005F7422"/>
    <w:rsid w:val="006816CA"/>
    <w:rsid w:val="006C24DF"/>
    <w:rsid w:val="00756F0F"/>
    <w:rsid w:val="00786FC9"/>
    <w:rsid w:val="0084012F"/>
    <w:rsid w:val="008660A1"/>
    <w:rsid w:val="008A4F8B"/>
    <w:rsid w:val="00A81921"/>
    <w:rsid w:val="00A96CA5"/>
    <w:rsid w:val="00AB7B6D"/>
    <w:rsid w:val="00AE210E"/>
    <w:rsid w:val="00B60E2D"/>
    <w:rsid w:val="00BD3319"/>
    <w:rsid w:val="00D61C1B"/>
    <w:rsid w:val="00D75CF2"/>
    <w:rsid w:val="00F01D56"/>
    <w:rsid w:val="00F3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A696"/>
  <w15:chartTrackingRefBased/>
  <w15:docId w15:val="{93DA3678-9A23-4062-BAD6-AC2E1609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2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0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60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60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F8B"/>
  </w:style>
  <w:style w:type="paragraph" w:styleId="Stopka">
    <w:name w:val="footer"/>
    <w:basedOn w:val="Normalny"/>
    <w:link w:val="StopkaZnak"/>
    <w:uiPriority w:val="99"/>
    <w:unhideWhenUsed/>
    <w:rsid w:val="008A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Gmina</cp:lastModifiedBy>
  <cp:revision>8</cp:revision>
  <dcterms:created xsi:type="dcterms:W3CDTF">2023-03-28T14:29:00Z</dcterms:created>
  <dcterms:modified xsi:type="dcterms:W3CDTF">2023-04-28T06:38:00Z</dcterms:modified>
</cp:coreProperties>
</file>