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0C27" w:rsidRDefault="00BE0C58" w:rsidP="00BC5841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GMINA BROCHÓW-</w:t>
      </w:r>
      <w:r w:rsidR="0012182C" w:rsidRPr="00C83D08">
        <w:rPr>
          <w:rFonts w:ascii="Arial" w:hAnsi="Arial"/>
          <w:b/>
          <w:sz w:val="32"/>
          <w:szCs w:val="32"/>
        </w:rPr>
        <w:t>HARMONOGRAM ODBIORU ODPADÓW</w:t>
      </w:r>
      <w:r w:rsidR="00277F1A">
        <w:rPr>
          <w:rFonts w:ascii="Arial" w:hAnsi="Arial"/>
          <w:b/>
          <w:sz w:val="32"/>
          <w:szCs w:val="32"/>
        </w:rPr>
        <w:t xml:space="preserve"> </w:t>
      </w:r>
      <w:r w:rsidR="0012182C" w:rsidRPr="00C83D08">
        <w:rPr>
          <w:rFonts w:ascii="Arial" w:hAnsi="Arial"/>
          <w:b/>
          <w:sz w:val="32"/>
          <w:szCs w:val="32"/>
        </w:rPr>
        <w:t>201</w:t>
      </w:r>
      <w:r w:rsidR="00BC5841">
        <w:rPr>
          <w:rFonts w:ascii="Arial" w:hAnsi="Arial"/>
          <w:b/>
          <w:sz w:val="32"/>
          <w:szCs w:val="32"/>
        </w:rPr>
        <w:t>7</w:t>
      </w:r>
    </w:p>
    <w:tbl>
      <w:tblPr>
        <w:tblW w:w="8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014"/>
        <w:gridCol w:w="2039"/>
        <w:gridCol w:w="1521"/>
      </w:tblGrid>
      <w:tr w:rsidR="00BC5841" w:rsidRPr="00BC5841" w:rsidTr="00BC5841">
        <w:trPr>
          <w:trHeight w:val="420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MIEJSCOWOŚĆ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ODPADY ZMIESZANE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ODPADY SEGREGOWANE I ELEKTRO SPRZĘT</w:t>
            </w:r>
          </w:p>
        </w:tc>
      </w:tr>
      <w:tr w:rsidR="00BC5841" w:rsidRPr="00BC5841" w:rsidTr="00BC5841">
        <w:trPr>
          <w:trHeight w:val="285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II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 w:eastAsia="pl-PL"/>
              </w:rPr>
              <w:t>II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BIELINY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PLECEWICE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SIANNO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ANDRZEJÓW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BROCHOCIN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LASOCIN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OLSZOWIEC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WÓLKA SMOLANA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GORZEWNICA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KROMNÓW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NOWA WIEŚ ŚLADÓW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PIASKI DUCHOWNE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bookmarkStart w:id="0" w:name="_GoBack"/>
        <w:bookmarkEnd w:id="0"/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PRZĘSŁAWICE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ŚLADÓW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BROCHÓW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BROCHÓW-KOLONIA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JANÓW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MALANOWO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KONARY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FAMUŁKI BROCHOWSKIE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FAMUŁKI KRÓLEWSKIE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HILARÓW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MISZORY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WILCZE ŚLADOWSKIE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WILCZE TUŁOWSKIE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GÓRKI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ŁASICE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  <w:tr w:rsidR="00BC5841" w:rsidRPr="00BC5841" w:rsidTr="00BC584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TUŁOWICE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841" w:rsidRPr="00BC5841" w:rsidRDefault="00BC5841" w:rsidP="00BC5841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BC5841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</w:tr>
    </w:tbl>
    <w:p w:rsidR="00BC5841" w:rsidRDefault="00BC5841" w:rsidP="00BC5841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sectPr w:rsidR="00BC5841" w:rsidSect="00D00C27">
      <w:headerReference w:type="default" r:id="rId8"/>
      <w:footerReference w:type="default" r:id="rId9"/>
      <w:footnotePr>
        <w:pos w:val="beneathText"/>
      </w:footnotePr>
      <w:pgSz w:w="16837" w:h="11900" w:orient="landscape" w:code="9"/>
      <w:pgMar w:top="67" w:right="535" w:bottom="568" w:left="851" w:header="1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8A" w:rsidRDefault="00516D8A" w:rsidP="00766669">
      <w:r>
        <w:separator/>
      </w:r>
    </w:p>
  </w:endnote>
  <w:endnote w:type="continuationSeparator" w:id="0">
    <w:p w:rsidR="00516D8A" w:rsidRDefault="00516D8A" w:rsidP="007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B8" w:rsidRPr="009C0BD1" w:rsidRDefault="00BE67B8">
    <w:pPr>
      <w:pStyle w:val="Stopka"/>
      <w:rPr>
        <w:sz w:val="26"/>
        <w:szCs w:val="26"/>
      </w:rPr>
    </w:pPr>
    <w:r>
      <w:rPr>
        <w:noProof/>
        <w:sz w:val="26"/>
        <w:szCs w:val="26"/>
        <w:lang w:val="pl-PL"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E526E46" wp14:editId="3B5D7881">
              <wp:simplePos x="0" y="0"/>
              <wp:positionH relativeFrom="page">
                <wp:posOffset>723900</wp:posOffset>
              </wp:positionH>
              <wp:positionV relativeFrom="page">
                <wp:posOffset>9267825</wp:posOffset>
              </wp:positionV>
              <wp:extent cx="4069715" cy="81343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7B8" w:rsidRDefault="00BE67B8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Veolia Usługi dla Środowiska S.A.</w:t>
                          </w:r>
                        </w:p>
                        <w:p w:rsidR="00BE67B8" w:rsidRDefault="00BE67B8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ul. Zagnańska </w:t>
                          </w:r>
                          <w:smartTag w:uri="urn:schemas-microsoft-com:office:smarttags" w:element="metricconverter">
                            <w:smartTagPr>
                              <w:attr w:name="ProductID" w:val="232 a"/>
                            </w:smartTagPr>
                            <w:r>
                              <w:rPr>
                                <w:rFonts w:ascii="Arial" w:hAnsi="Arial"/>
                                <w:color w:val="808080"/>
                                <w:sz w:val="14"/>
                                <w:lang w:val="pl-PL"/>
                              </w:rPr>
                              <w:t>232 a</w:t>
                            </w:r>
                          </w:smartTag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, 25-563 Kielce,  NIP: 527-20-98-636,</w:t>
                          </w:r>
                        </w:p>
                        <w:p w:rsidR="00BE67B8" w:rsidRDefault="00BE67B8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zarejestrowana przez Sąd Rejonowy w Kielcach, X Wydział Gospodarczy pod nr KRS 0000064208 </w:t>
                          </w:r>
                        </w:p>
                        <w:p w:rsidR="00BE67B8" w:rsidRDefault="00BE67B8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wysokość kapitału zakładowego: 10</w:t>
                          </w:r>
                          <w:r w:rsidRPr="00596EB5"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7.552.300,00 zł</w:t>
                          </w:r>
                        </w:p>
                        <w:p w:rsidR="00BE67B8" w:rsidRPr="00F60C2D" w:rsidRDefault="00BE67B8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Biuro w Warszawie</w:t>
                          </w:r>
                        </w:p>
                        <w:p w:rsidR="00BE67B8" w:rsidRPr="00F60C2D" w:rsidRDefault="00BE67B8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u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l. 17 Stycznia 45 b,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 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02-146 Warszawa, Tel.: +48 22 331 91 62÷64;  Fax: +48 22 331 91 65</w:t>
                          </w:r>
                        </w:p>
                        <w:p w:rsidR="00BE67B8" w:rsidRDefault="00BE67B8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www.veolia-es.pl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pt;margin-top:729.75pt;width:320.45pt;height:64.0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" stroked="f">
              <v:textbox style="mso-fit-shape-to-text:t" inset="0,0,0,0">
                <w:txbxContent>
                  <w:p w:rsidR="00BE67B8" w:rsidRDefault="00BE67B8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Veolia Usługi dla Środowiska S.A.</w:t>
                    </w:r>
                  </w:p>
                  <w:p w:rsidR="00BE67B8" w:rsidRDefault="00BE67B8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ul. Zagnańska </w:t>
                    </w:r>
                    <w:smartTag w:uri="urn:schemas-microsoft-com:office:smarttags" w:element="metricconverter">
                      <w:smartTagPr>
                        <w:attr w:name="ProductID" w:val="232 a"/>
                      </w:smartTagPr>
                      <w:r>
                        <w:rPr>
                          <w:rFonts w:ascii="Arial" w:hAnsi="Arial"/>
                          <w:color w:val="808080"/>
                          <w:sz w:val="14"/>
                          <w:lang w:val="pl-PL"/>
                        </w:rPr>
                        <w:t>232 a</w:t>
                      </w:r>
                    </w:smartTag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, 25-563 Kielce,  NIP: 527-20-98-636,</w:t>
                    </w:r>
                  </w:p>
                  <w:p w:rsidR="00BE67B8" w:rsidRDefault="00BE67B8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zarejestrowana przez Sąd Rejonowy w Kielcach, X Wydział Gospodarczy pod nr KRS 0000064208 </w:t>
                    </w:r>
                  </w:p>
                  <w:p w:rsidR="00BE67B8" w:rsidRDefault="00BE67B8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wysokość kapitału zakładowego: 10</w:t>
                    </w:r>
                    <w:r w:rsidRPr="00596EB5"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7.552.300,00 zł</w:t>
                    </w:r>
                  </w:p>
                  <w:p w:rsidR="00BE67B8" w:rsidRPr="00F60C2D" w:rsidRDefault="00BE67B8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Biuro w Warszawie</w:t>
                    </w:r>
                  </w:p>
                  <w:p w:rsidR="00BE67B8" w:rsidRPr="00F60C2D" w:rsidRDefault="00BE67B8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u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l. 17 Stycznia 45 b, </w:t>
                    </w: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 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02-146 Warszawa, Tel.: +48 22 331 91 62÷64;  Fax: +48 22 331 91 65</w:t>
                    </w:r>
                  </w:p>
                  <w:p w:rsidR="00BE67B8" w:rsidRDefault="00BE67B8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www.veolia-es.pl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9C0BD1">
      <w:rPr>
        <w:sz w:val="26"/>
        <w:szCs w:val="26"/>
      </w:rPr>
      <w:t xml:space="preserve">WSZYSTKIE ODPADY ODBIERANE SĄ OD GODZINY </w:t>
    </w:r>
    <w:r w:rsidRPr="009C0BD1">
      <w:rPr>
        <w:b/>
        <w:sz w:val="26"/>
        <w:szCs w:val="26"/>
      </w:rPr>
      <w:t>7 :00.</w:t>
    </w:r>
    <w:r w:rsidRPr="009C0BD1">
      <w:rPr>
        <w:sz w:val="26"/>
        <w:szCs w:val="26"/>
      </w:rPr>
      <w:t xml:space="preserve"> WPRZYPADKU NIE WYSTAWIANIE ODPADÓW DO WYZNACZONEJ GODZINY FIRMA NIE GWARANTUJE ICH ODEBRANIA.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8A" w:rsidRDefault="00516D8A" w:rsidP="00766669">
      <w:r>
        <w:separator/>
      </w:r>
    </w:p>
  </w:footnote>
  <w:footnote w:type="continuationSeparator" w:id="0">
    <w:p w:rsidR="00516D8A" w:rsidRDefault="00516D8A" w:rsidP="0076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B8" w:rsidRDefault="00BE67B8">
    <w:pPr>
      <w:pStyle w:val="Nagwek"/>
    </w:pPr>
  </w:p>
  <w:p w:rsidR="00BE67B8" w:rsidRDefault="00BE67B8">
    <w:pPr>
      <w:pStyle w:val="Nagwek"/>
    </w:pPr>
    <w:r w:rsidRPr="003726E0">
      <w:rPr>
        <w:noProof/>
        <w:lang w:val="pl-PL" w:eastAsia="pl-PL"/>
      </w:rPr>
      <w:drawing>
        <wp:inline distT="0" distB="0" distL="0" distR="0" wp14:anchorId="77241E5B" wp14:editId="3FAD819E">
          <wp:extent cx="1814659" cy="611541"/>
          <wp:effectExtent l="19050" t="0" r="0" b="0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26" cy="6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B5"/>
    <w:rsid w:val="000144B9"/>
    <w:rsid w:val="000B2AB0"/>
    <w:rsid w:val="000B4685"/>
    <w:rsid w:val="000D0231"/>
    <w:rsid w:val="000E2743"/>
    <w:rsid w:val="0010554B"/>
    <w:rsid w:val="001066FF"/>
    <w:rsid w:val="001178EA"/>
    <w:rsid w:val="0012182C"/>
    <w:rsid w:val="00145D85"/>
    <w:rsid w:val="00170146"/>
    <w:rsid w:val="00172956"/>
    <w:rsid w:val="00185127"/>
    <w:rsid w:val="001D2A8F"/>
    <w:rsid w:val="001F44AD"/>
    <w:rsid w:val="00243A73"/>
    <w:rsid w:val="00252E07"/>
    <w:rsid w:val="00257AF7"/>
    <w:rsid w:val="002617AF"/>
    <w:rsid w:val="002637CF"/>
    <w:rsid w:val="00277F1A"/>
    <w:rsid w:val="00303AD0"/>
    <w:rsid w:val="00312EC5"/>
    <w:rsid w:val="00334E17"/>
    <w:rsid w:val="003726E0"/>
    <w:rsid w:val="00386CDF"/>
    <w:rsid w:val="003A7918"/>
    <w:rsid w:val="003C0FB7"/>
    <w:rsid w:val="004040D9"/>
    <w:rsid w:val="00441E7F"/>
    <w:rsid w:val="004436B6"/>
    <w:rsid w:val="00450976"/>
    <w:rsid w:val="004741D9"/>
    <w:rsid w:val="004C0779"/>
    <w:rsid w:val="00516D8A"/>
    <w:rsid w:val="005177B2"/>
    <w:rsid w:val="005426D4"/>
    <w:rsid w:val="00554CFF"/>
    <w:rsid w:val="00560587"/>
    <w:rsid w:val="0056604B"/>
    <w:rsid w:val="00570764"/>
    <w:rsid w:val="005775F6"/>
    <w:rsid w:val="005936C3"/>
    <w:rsid w:val="00596EB5"/>
    <w:rsid w:val="005A4F28"/>
    <w:rsid w:val="005B36C5"/>
    <w:rsid w:val="005B4C8D"/>
    <w:rsid w:val="005C2D3A"/>
    <w:rsid w:val="005E7417"/>
    <w:rsid w:val="005F0F90"/>
    <w:rsid w:val="0065289A"/>
    <w:rsid w:val="00697ACA"/>
    <w:rsid w:val="006F7B65"/>
    <w:rsid w:val="007418B1"/>
    <w:rsid w:val="0075693C"/>
    <w:rsid w:val="00766669"/>
    <w:rsid w:val="00792EF2"/>
    <w:rsid w:val="007E78DB"/>
    <w:rsid w:val="007F11EC"/>
    <w:rsid w:val="007F74CC"/>
    <w:rsid w:val="0081476B"/>
    <w:rsid w:val="008232E7"/>
    <w:rsid w:val="0082474B"/>
    <w:rsid w:val="0084121C"/>
    <w:rsid w:val="008509AA"/>
    <w:rsid w:val="0086098D"/>
    <w:rsid w:val="008A72E3"/>
    <w:rsid w:val="008C5734"/>
    <w:rsid w:val="00951D62"/>
    <w:rsid w:val="0095335A"/>
    <w:rsid w:val="009A599E"/>
    <w:rsid w:val="009C0BD1"/>
    <w:rsid w:val="009C6C9F"/>
    <w:rsid w:val="009E5124"/>
    <w:rsid w:val="009F0F80"/>
    <w:rsid w:val="00A40228"/>
    <w:rsid w:val="00A436E6"/>
    <w:rsid w:val="00A463FA"/>
    <w:rsid w:val="00A83BC1"/>
    <w:rsid w:val="00A85B34"/>
    <w:rsid w:val="00AB690A"/>
    <w:rsid w:val="00B01F35"/>
    <w:rsid w:val="00B10F36"/>
    <w:rsid w:val="00B21138"/>
    <w:rsid w:val="00B34255"/>
    <w:rsid w:val="00B3609A"/>
    <w:rsid w:val="00B46C33"/>
    <w:rsid w:val="00B55715"/>
    <w:rsid w:val="00B86FEE"/>
    <w:rsid w:val="00BC5841"/>
    <w:rsid w:val="00BE0C58"/>
    <w:rsid w:val="00BE63C7"/>
    <w:rsid w:val="00BE67B8"/>
    <w:rsid w:val="00C21C16"/>
    <w:rsid w:val="00C83D08"/>
    <w:rsid w:val="00C95F7C"/>
    <w:rsid w:val="00CB6BAA"/>
    <w:rsid w:val="00CF0615"/>
    <w:rsid w:val="00D00C27"/>
    <w:rsid w:val="00D53504"/>
    <w:rsid w:val="00DA23AB"/>
    <w:rsid w:val="00DA53C5"/>
    <w:rsid w:val="00DD6452"/>
    <w:rsid w:val="00DE7FB4"/>
    <w:rsid w:val="00E11FA9"/>
    <w:rsid w:val="00E21E7C"/>
    <w:rsid w:val="00E37541"/>
    <w:rsid w:val="00E4122B"/>
    <w:rsid w:val="00E60C5D"/>
    <w:rsid w:val="00EB1B74"/>
    <w:rsid w:val="00EE6A08"/>
    <w:rsid w:val="00F0671D"/>
    <w:rsid w:val="00F60C2D"/>
    <w:rsid w:val="00F628C1"/>
    <w:rsid w:val="00F63E27"/>
    <w:rsid w:val="00F76D64"/>
    <w:rsid w:val="00FC153E"/>
    <w:rsid w:val="00FD1585"/>
    <w:rsid w:val="00FD3759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FEE"/>
  </w:style>
  <w:style w:type="character" w:customStyle="1" w:styleId="WW-Absatz-Standardschriftart">
    <w:name w:val="WW-Absatz-Standardschriftart"/>
    <w:rsid w:val="00B86FEE"/>
  </w:style>
  <w:style w:type="character" w:customStyle="1" w:styleId="WW-Absatz-Standardschriftart1">
    <w:name w:val="WW-Absatz-Standardschriftart1"/>
    <w:rsid w:val="00B86FEE"/>
  </w:style>
  <w:style w:type="character" w:customStyle="1" w:styleId="WW-Absatz-Standardschriftart11">
    <w:name w:val="WW-Absatz-Standardschriftart11"/>
    <w:rsid w:val="00B86FEE"/>
  </w:style>
  <w:style w:type="character" w:customStyle="1" w:styleId="Domylnaczcionkaakapitu2">
    <w:name w:val="Domyślna czcionka akapitu2"/>
    <w:rsid w:val="00B86FEE"/>
  </w:style>
  <w:style w:type="character" w:customStyle="1" w:styleId="WW-Absatz-Standardschriftart111">
    <w:name w:val="WW-Absatz-Standardschriftart111"/>
    <w:rsid w:val="00B86FEE"/>
  </w:style>
  <w:style w:type="character" w:customStyle="1" w:styleId="WW-Absatz-Standardschriftart1111">
    <w:name w:val="WW-Absatz-Standardschriftart1111"/>
    <w:rsid w:val="00B86FEE"/>
  </w:style>
  <w:style w:type="character" w:customStyle="1" w:styleId="WW-Absatz-Standardschriftart11111">
    <w:name w:val="WW-Absatz-Standardschriftart11111"/>
    <w:rsid w:val="00B86FEE"/>
  </w:style>
  <w:style w:type="character" w:customStyle="1" w:styleId="WW8Num1z0">
    <w:name w:val="WW8Num1z0"/>
    <w:rsid w:val="00B86FEE"/>
    <w:rPr>
      <w:rFonts w:ascii="Times New Roman" w:eastAsia="Times" w:hAnsi="Times New Roman" w:cs="Times New Roman"/>
    </w:rPr>
  </w:style>
  <w:style w:type="character" w:customStyle="1" w:styleId="WW8Num1z1">
    <w:name w:val="WW8Num1z1"/>
    <w:rsid w:val="00B86FEE"/>
    <w:rPr>
      <w:rFonts w:ascii="Symbol" w:eastAsia="Times New Roman" w:hAnsi="Symbol" w:cs="Arial"/>
    </w:rPr>
  </w:style>
  <w:style w:type="character" w:customStyle="1" w:styleId="WW8Num1z2">
    <w:name w:val="WW8Num1z2"/>
    <w:rsid w:val="00B86FEE"/>
    <w:rPr>
      <w:rFonts w:ascii="Wingdings" w:hAnsi="Wingdings"/>
    </w:rPr>
  </w:style>
  <w:style w:type="character" w:customStyle="1" w:styleId="WW8Num1z3">
    <w:name w:val="WW8Num1z3"/>
    <w:rsid w:val="00B86FEE"/>
    <w:rPr>
      <w:rFonts w:ascii="Symbol" w:hAnsi="Symbol"/>
    </w:rPr>
  </w:style>
  <w:style w:type="character" w:customStyle="1" w:styleId="WW8Num1z4">
    <w:name w:val="WW8Num1z4"/>
    <w:rsid w:val="00B86FEE"/>
    <w:rPr>
      <w:rFonts w:ascii="Courier New" w:hAnsi="Courier New"/>
    </w:rPr>
  </w:style>
  <w:style w:type="character" w:customStyle="1" w:styleId="Domylnaczcionkaakapitu1">
    <w:name w:val="Domyślna czcionka akapitu1"/>
    <w:rsid w:val="00B86FEE"/>
  </w:style>
  <w:style w:type="paragraph" w:customStyle="1" w:styleId="Nagwek2">
    <w:name w:val="Nagłówek2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B86FEE"/>
    <w:rPr>
      <w:rFonts w:cs="Tahoma"/>
    </w:rPr>
  </w:style>
  <w:style w:type="paragraph" w:customStyle="1" w:styleId="Podpis2">
    <w:name w:val="Podpis2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B86FEE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B86FE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86FEE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69"/>
    <w:rPr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69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B86FEE"/>
  </w:style>
  <w:style w:type="paragraph" w:styleId="Tekstdymka">
    <w:name w:val="Balloon Text"/>
    <w:basedOn w:val="Normalny"/>
    <w:link w:val="TekstdymkaZnak"/>
    <w:uiPriority w:val="99"/>
    <w:semiHidden/>
    <w:unhideWhenUsed/>
    <w:rsid w:val="0076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9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rsid w:val="00CB6BAA"/>
    <w:rPr>
      <w:color w:val="0000FF"/>
      <w:u w:val="single"/>
    </w:rPr>
  </w:style>
  <w:style w:type="paragraph" w:styleId="Mapadokumentu">
    <w:name w:val="Document Map"/>
    <w:basedOn w:val="Normalny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wiadomocie-mail50">
    <w:name w:val="Styl wiadomości e-mail 50"/>
    <w:basedOn w:val="Domylnaczcionkaakapitu"/>
    <w:semiHidden/>
    <w:rsid w:val="00596EB5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B46C33"/>
    <w:rPr>
      <w:color w:val="800080"/>
      <w:u w:val="single"/>
    </w:rPr>
  </w:style>
  <w:style w:type="paragraph" w:customStyle="1" w:styleId="xl84">
    <w:name w:val="xl8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val="pl-PL" w:eastAsia="pl-PL"/>
    </w:rPr>
  </w:style>
  <w:style w:type="paragraph" w:customStyle="1" w:styleId="xl85">
    <w:name w:val="xl8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86">
    <w:name w:val="xl8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7">
    <w:name w:val="xl8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88">
    <w:name w:val="xl88"/>
    <w:basedOn w:val="Normalny"/>
    <w:rsid w:val="00B46C33"/>
    <w:pPr>
      <w:widowControl/>
      <w:shd w:val="clear" w:color="000000" w:fill="D9D9D9"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89">
    <w:name w:val="xl8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0">
    <w:name w:val="xl9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1">
    <w:name w:val="xl9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0"/>
      <w:szCs w:val="20"/>
      <w:lang w:val="pl-PL" w:eastAsia="pl-PL"/>
    </w:rPr>
  </w:style>
  <w:style w:type="paragraph" w:customStyle="1" w:styleId="xl92">
    <w:name w:val="xl9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93">
    <w:name w:val="xl9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 w:eastAsia="pl-PL"/>
    </w:rPr>
  </w:style>
  <w:style w:type="paragraph" w:customStyle="1" w:styleId="xl94">
    <w:name w:val="xl9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95">
    <w:name w:val="xl9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6">
    <w:name w:val="xl9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99">
    <w:name w:val="xl99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100">
    <w:name w:val="xl100"/>
    <w:basedOn w:val="Normalny"/>
    <w:rsid w:val="00B46C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B46C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102">
    <w:name w:val="xl10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08">
    <w:name w:val="xl108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10">
    <w:name w:val="xl11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B46C33"/>
    <w:pPr>
      <w:widowControl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FEE"/>
  </w:style>
  <w:style w:type="character" w:customStyle="1" w:styleId="WW-Absatz-Standardschriftart">
    <w:name w:val="WW-Absatz-Standardschriftart"/>
    <w:rsid w:val="00B86FEE"/>
  </w:style>
  <w:style w:type="character" w:customStyle="1" w:styleId="WW-Absatz-Standardschriftart1">
    <w:name w:val="WW-Absatz-Standardschriftart1"/>
    <w:rsid w:val="00B86FEE"/>
  </w:style>
  <w:style w:type="character" w:customStyle="1" w:styleId="WW-Absatz-Standardschriftart11">
    <w:name w:val="WW-Absatz-Standardschriftart11"/>
    <w:rsid w:val="00B86FEE"/>
  </w:style>
  <w:style w:type="character" w:customStyle="1" w:styleId="Domylnaczcionkaakapitu2">
    <w:name w:val="Domyślna czcionka akapitu2"/>
    <w:rsid w:val="00B86FEE"/>
  </w:style>
  <w:style w:type="character" w:customStyle="1" w:styleId="WW-Absatz-Standardschriftart111">
    <w:name w:val="WW-Absatz-Standardschriftart111"/>
    <w:rsid w:val="00B86FEE"/>
  </w:style>
  <w:style w:type="character" w:customStyle="1" w:styleId="WW-Absatz-Standardschriftart1111">
    <w:name w:val="WW-Absatz-Standardschriftart1111"/>
    <w:rsid w:val="00B86FEE"/>
  </w:style>
  <w:style w:type="character" w:customStyle="1" w:styleId="WW-Absatz-Standardschriftart11111">
    <w:name w:val="WW-Absatz-Standardschriftart11111"/>
    <w:rsid w:val="00B86FEE"/>
  </w:style>
  <w:style w:type="character" w:customStyle="1" w:styleId="WW8Num1z0">
    <w:name w:val="WW8Num1z0"/>
    <w:rsid w:val="00B86FEE"/>
    <w:rPr>
      <w:rFonts w:ascii="Times New Roman" w:eastAsia="Times" w:hAnsi="Times New Roman" w:cs="Times New Roman"/>
    </w:rPr>
  </w:style>
  <w:style w:type="character" w:customStyle="1" w:styleId="WW8Num1z1">
    <w:name w:val="WW8Num1z1"/>
    <w:rsid w:val="00B86FEE"/>
    <w:rPr>
      <w:rFonts w:ascii="Symbol" w:eastAsia="Times New Roman" w:hAnsi="Symbol" w:cs="Arial"/>
    </w:rPr>
  </w:style>
  <w:style w:type="character" w:customStyle="1" w:styleId="WW8Num1z2">
    <w:name w:val="WW8Num1z2"/>
    <w:rsid w:val="00B86FEE"/>
    <w:rPr>
      <w:rFonts w:ascii="Wingdings" w:hAnsi="Wingdings"/>
    </w:rPr>
  </w:style>
  <w:style w:type="character" w:customStyle="1" w:styleId="WW8Num1z3">
    <w:name w:val="WW8Num1z3"/>
    <w:rsid w:val="00B86FEE"/>
    <w:rPr>
      <w:rFonts w:ascii="Symbol" w:hAnsi="Symbol"/>
    </w:rPr>
  </w:style>
  <w:style w:type="character" w:customStyle="1" w:styleId="WW8Num1z4">
    <w:name w:val="WW8Num1z4"/>
    <w:rsid w:val="00B86FEE"/>
    <w:rPr>
      <w:rFonts w:ascii="Courier New" w:hAnsi="Courier New"/>
    </w:rPr>
  </w:style>
  <w:style w:type="character" w:customStyle="1" w:styleId="Domylnaczcionkaakapitu1">
    <w:name w:val="Domyślna czcionka akapitu1"/>
    <w:rsid w:val="00B86FEE"/>
  </w:style>
  <w:style w:type="paragraph" w:customStyle="1" w:styleId="Nagwek2">
    <w:name w:val="Nagłówek2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B86FEE"/>
    <w:rPr>
      <w:rFonts w:cs="Tahoma"/>
    </w:rPr>
  </w:style>
  <w:style w:type="paragraph" w:customStyle="1" w:styleId="Podpis2">
    <w:name w:val="Podpis2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B86FEE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B86FE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86FEE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69"/>
    <w:rPr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69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B86FEE"/>
  </w:style>
  <w:style w:type="paragraph" w:styleId="Tekstdymka">
    <w:name w:val="Balloon Text"/>
    <w:basedOn w:val="Normalny"/>
    <w:link w:val="TekstdymkaZnak"/>
    <w:uiPriority w:val="99"/>
    <w:semiHidden/>
    <w:unhideWhenUsed/>
    <w:rsid w:val="0076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9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rsid w:val="00CB6BAA"/>
    <w:rPr>
      <w:color w:val="0000FF"/>
      <w:u w:val="single"/>
    </w:rPr>
  </w:style>
  <w:style w:type="paragraph" w:styleId="Mapadokumentu">
    <w:name w:val="Document Map"/>
    <w:basedOn w:val="Normalny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wiadomocie-mail50">
    <w:name w:val="Styl wiadomości e-mail 50"/>
    <w:basedOn w:val="Domylnaczcionkaakapitu"/>
    <w:semiHidden/>
    <w:rsid w:val="00596EB5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B46C33"/>
    <w:rPr>
      <w:color w:val="800080"/>
      <w:u w:val="single"/>
    </w:rPr>
  </w:style>
  <w:style w:type="paragraph" w:customStyle="1" w:styleId="xl84">
    <w:name w:val="xl8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val="pl-PL" w:eastAsia="pl-PL"/>
    </w:rPr>
  </w:style>
  <w:style w:type="paragraph" w:customStyle="1" w:styleId="xl85">
    <w:name w:val="xl8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86">
    <w:name w:val="xl8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7">
    <w:name w:val="xl8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88">
    <w:name w:val="xl88"/>
    <w:basedOn w:val="Normalny"/>
    <w:rsid w:val="00B46C33"/>
    <w:pPr>
      <w:widowControl/>
      <w:shd w:val="clear" w:color="000000" w:fill="D9D9D9"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89">
    <w:name w:val="xl8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0">
    <w:name w:val="xl9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1">
    <w:name w:val="xl9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0"/>
      <w:szCs w:val="20"/>
      <w:lang w:val="pl-PL" w:eastAsia="pl-PL"/>
    </w:rPr>
  </w:style>
  <w:style w:type="paragraph" w:customStyle="1" w:styleId="xl92">
    <w:name w:val="xl9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93">
    <w:name w:val="xl9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 w:eastAsia="pl-PL"/>
    </w:rPr>
  </w:style>
  <w:style w:type="paragraph" w:customStyle="1" w:styleId="xl94">
    <w:name w:val="xl9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95">
    <w:name w:val="xl9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6">
    <w:name w:val="xl9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99">
    <w:name w:val="xl99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100">
    <w:name w:val="xl100"/>
    <w:basedOn w:val="Normalny"/>
    <w:rsid w:val="00B46C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B46C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102">
    <w:name w:val="xl10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08">
    <w:name w:val="xl108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10">
    <w:name w:val="xl11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B46C33"/>
    <w:pPr>
      <w:widowControl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a\Moje%20dokumenty\PISMA\VEOLIA\Warszawa\VEOLIA%20firm&#243;wka%20Warsz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DC91-9265-4EFF-9D27-BE76FA99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 firmówka Warszawa.dot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Grzeszczyk</dc:creator>
  <cp:lastModifiedBy>Krzysztof Orski</cp:lastModifiedBy>
  <cp:revision>2</cp:revision>
  <cp:lastPrinted>2011-10-06T09:33:00Z</cp:lastPrinted>
  <dcterms:created xsi:type="dcterms:W3CDTF">2016-11-30T08:40:00Z</dcterms:created>
  <dcterms:modified xsi:type="dcterms:W3CDTF">2016-11-30T08:40:00Z</dcterms:modified>
</cp:coreProperties>
</file>